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ED" w:rsidRDefault="004D08ED" w:rsidP="004D08ED">
      <w:pPr>
        <w:spacing w:after="0" w:line="240" w:lineRule="auto"/>
        <w:jc w:val="center"/>
        <w:rPr>
          <w:b/>
          <w:sz w:val="24"/>
          <w:szCs w:val="24"/>
        </w:rPr>
      </w:pPr>
    </w:p>
    <w:p w:rsidR="004D08ED" w:rsidRPr="004D08ED" w:rsidRDefault="004D08ED" w:rsidP="004D08ED">
      <w:pPr>
        <w:spacing w:after="0"/>
        <w:jc w:val="center"/>
        <w:rPr>
          <w:b/>
          <w:sz w:val="24"/>
          <w:szCs w:val="24"/>
        </w:rPr>
      </w:pPr>
      <w:r w:rsidRPr="004D08ED">
        <w:rPr>
          <w:b/>
          <w:sz w:val="24"/>
          <w:szCs w:val="24"/>
        </w:rPr>
        <w:t>РЕЗУЛТАТИ ДРУГОГ КОЛОКВИЈУМА</w:t>
      </w:r>
      <w:r w:rsidRPr="004D08ED">
        <w:rPr>
          <w:b/>
          <w:sz w:val="24"/>
          <w:szCs w:val="24"/>
        </w:rPr>
        <w:t xml:space="preserve"> ПРЕДМЕТА </w:t>
      </w:r>
      <w:r w:rsidRPr="004D08ED">
        <w:rPr>
          <w:b/>
          <w:sz w:val="24"/>
          <w:szCs w:val="24"/>
        </w:rPr>
        <w:t>ЕКОЛОШКИ РИЗИК</w:t>
      </w:r>
    </w:p>
    <w:p w:rsidR="004D08ED" w:rsidRPr="004D08ED" w:rsidRDefault="004D08ED" w:rsidP="004D08ED">
      <w:pPr>
        <w:spacing w:after="0"/>
        <w:jc w:val="center"/>
        <w:rPr>
          <w:b/>
          <w:sz w:val="24"/>
          <w:szCs w:val="24"/>
        </w:rPr>
      </w:pPr>
      <w:r w:rsidRPr="004D08ED">
        <w:rPr>
          <w:b/>
          <w:sz w:val="24"/>
          <w:szCs w:val="24"/>
        </w:rPr>
        <w:t>Школска година 2022-2023.</w:t>
      </w:r>
      <w:r w:rsidRPr="004D08ED">
        <w:rPr>
          <w:b/>
          <w:sz w:val="24"/>
          <w:szCs w:val="24"/>
          <w:lang w:val="sr-Latn-RS"/>
        </w:rPr>
        <w:t xml:space="preserve"> </w:t>
      </w:r>
      <w:r w:rsidRPr="004D08ED">
        <w:rPr>
          <w:b/>
          <w:sz w:val="24"/>
          <w:szCs w:val="24"/>
        </w:rPr>
        <w:t>(Акредитација 20</w:t>
      </w:r>
      <w:r w:rsidRPr="004D08ED">
        <w:rPr>
          <w:b/>
          <w:sz w:val="24"/>
          <w:szCs w:val="24"/>
          <w:lang w:val="sr-Latn-RS"/>
        </w:rPr>
        <w:t>21</w:t>
      </w:r>
      <w:r w:rsidRPr="004D08ED">
        <w:rPr>
          <w:b/>
          <w:sz w:val="24"/>
          <w:szCs w:val="24"/>
        </w:rPr>
        <w:t>.)</w:t>
      </w:r>
    </w:p>
    <w:p w:rsidR="004D08ED" w:rsidRDefault="004D08ED" w:rsidP="004D08ED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5"/>
        <w:gridCol w:w="1861"/>
        <w:gridCol w:w="2835"/>
        <w:gridCol w:w="1701"/>
        <w:gridCol w:w="1842"/>
      </w:tblGrid>
      <w:tr w:rsidR="004D08ED" w:rsidRPr="004D08ED" w:rsidTr="004D08ED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08ED">
              <w:rPr>
                <w:sz w:val="24"/>
                <w:szCs w:val="24"/>
              </w:rPr>
              <w:t>Редни.бр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4D08ED" w:rsidRPr="004D08ED" w:rsidRDefault="004D08ED" w:rsidP="004D0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08ED">
              <w:rPr>
                <w:sz w:val="24"/>
                <w:szCs w:val="24"/>
              </w:rPr>
              <w:t>Бр</w:t>
            </w:r>
            <w:r w:rsidRPr="004D08ED">
              <w:rPr>
                <w:sz w:val="24"/>
                <w:szCs w:val="24"/>
              </w:rPr>
              <w:t>.</w:t>
            </w:r>
            <w:r w:rsidRPr="004D08ED">
              <w:rPr>
                <w:sz w:val="24"/>
                <w:szCs w:val="24"/>
              </w:rPr>
              <w:t>индекса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08ED">
              <w:rPr>
                <w:sz w:val="24"/>
                <w:szCs w:val="24"/>
              </w:rPr>
              <w:t>Презиме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08ED">
              <w:rPr>
                <w:sz w:val="24"/>
                <w:szCs w:val="24"/>
              </w:rPr>
              <w:t>Име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08ED">
              <w:rPr>
                <w:sz w:val="24"/>
                <w:szCs w:val="24"/>
              </w:rPr>
              <w:t>II кол.</w:t>
            </w:r>
          </w:p>
        </w:tc>
      </w:tr>
      <w:tr w:rsidR="004D08ED" w:rsidRPr="004D08ED" w:rsidTr="004D08ED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4D08ED" w:rsidRPr="004D08ED" w:rsidRDefault="004D08ED" w:rsidP="00C4394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08ED">
              <w:rPr>
                <w:color w:val="000000"/>
                <w:sz w:val="24"/>
                <w:szCs w:val="24"/>
              </w:rPr>
              <w:t>20099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08ED">
              <w:rPr>
                <w:color w:val="000000"/>
                <w:sz w:val="24"/>
                <w:szCs w:val="24"/>
              </w:rPr>
              <w:t>Ваљаревић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08ED">
              <w:rPr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sz w:val="24"/>
                <w:szCs w:val="24"/>
                <w:lang w:val="sr-Latn-RS"/>
              </w:rPr>
            </w:pPr>
            <w:r w:rsidRPr="004D08ED">
              <w:rPr>
                <w:sz w:val="24"/>
                <w:szCs w:val="24"/>
                <w:lang w:val="sr-Latn-RS"/>
              </w:rPr>
              <w:t>0</w:t>
            </w:r>
          </w:p>
        </w:tc>
      </w:tr>
      <w:tr w:rsidR="004D08ED" w:rsidRPr="004D08ED" w:rsidTr="004D08ED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4D08ED" w:rsidRPr="004D08ED" w:rsidRDefault="004D08ED" w:rsidP="00C4394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08ED">
              <w:rPr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08ED">
              <w:rPr>
                <w:color w:val="000000"/>
                <w:sz w:val="24"/>
                <w:szCs w:val="24"/>
              </w:rPr>
              <w:t>Перуновић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08ED">
              <w:rPr>
                <w:color w:val="000000"/>
                <w:sz w:val="24"/>
                <w:szCs w:val="24"/>
              </w:rPr>
              <w:t>Анита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sz w:val="24"/>
                <w:szCs w:val="24"/>
                <w:lang w:val="sr-Latn-RS"/>
              </w:rPr>
            </w:pPr>
            <w:r w:rsidRPr="004D08ED">
              <w:rPr>
                <w:sz w:val="24"/>
                <w:szCs w:val="24"/>
                <w:lang w:val="sr-Latn-RS"/>
              </w:rPr>
              <w:t>8,5</w:t>
            </w:r>
          </w:p>
        </w:tc>
      </w:tr>
      <w:tr w:rsidR="004D08ED" w:rsidRPr="004D08ED" w:rsidTr="004D08ED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4D08ED" w:rsidRPr="004D08ED" w:rsidRDefault="004D08ED" w:rsidP="00C4394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08ED">
              <w:rPr>
                <w:color w:val="000000"/>
                <w:sz w:val="24"/>
                <w:szCs w:val="24"/>
              </w:rPr>
              <w:t>20108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08ED">
              <w:rPr>
                <w:color w:val="000000"/>
                <w:sz w:val="24"/>
                <w:szCs w:val="24"/>
              </w:rPr>
              <w:t>Кутић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08ED">
              <w:rPr>
                <w:color w:val="000000"/>
                <w:sz w:val="24"/>
                <w:szCs w:val="24"/>
              </w:rPr>
              <w:t>Анђела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sz w:val="24"/>
                <w:szCs w:val="24"/>
                <w:lang w:val="sr-Latn-RS"/>
              </w:rPr>
            </w:pPr>
            <w:r w:rsidRPr="004D08ED">
              <w:rPr>
                <w:sz w:val="24"/>
                <w:szCs w:val="24"/>
                <w:lang w:val="sr-Latn-RS"/>
              </w:rPr>
              <w:t>6</w:t>
            </w:r>
          </w:p>
        </w:tc>
      </w:tr>
      <w:tr w:rsidR="004D08ED" w:rsidRPr="004D08ED" w:rsidTr="004D08ED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4D08ED" w:rsidRPr="004D08ED" w:rsidRDefault="004D08ED" w:rsidP="00C4394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08ED">
              <w:rPr>
                <w:color w:val="000000"/>
                <w:sz w:val="24"/>
                <w:szCs w:val="24"/>
              </w:rPr>
              <w:t>20109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08ED">
              <w:rPr>
                <w:color w:val="000000"/>
                <w:sz w:val="24"/>
                <w:szCs w:val="24"/>
              </w:rPr>
              <w:t>Маринковић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08ED">
              <w:rPr>
                <w:color w:val="000000"/>
                <w:sz w:val="24"/>
                <w:szCs w:val="24"/>
              </w:rPr>
              <w:t>Исидора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sz w:val="24"/>
                <w:szCs w:val="24"/>
                <w:lang w:val="sr-Latn-RS"/>
              </w:rPr>
            </w:pPr>
            <w:r w:rsidRPr="004D08ED">
              <w:rPr>
                <w:sz w:val="24"/>
                <w:szCs w:val="24"/>
                <w:lang w:val="sr-Latn-RS"/>
              </w:rPr>
              <w:t>7</w:t>
            </w:r>
          </w:p>
        </w:tc>
      </w:tr>
      <w:tr w:rsidR="004D08ED" w:rsidRPr="004D08ED" w:rsidTr="004D08ED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4D08ED" w:rsidRPr="004D08ED" w:rsidRDefault="004D08ED" w:rsidP="00C4394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08ED">
              <w:rPr>
                <w:color w:val="000000"/>
                <w:sz w:val="24"/>
                <w:szCs w:val="24"/>
              </w:rPr>
              <w:t>20111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08ED">
              <w:rPr>
                <w:color w:val="000000"/>
                <w:sz w:val="24"/>
                <w:szCs w:val="24"/>
              </w:rPr>
              <w:t>Груловић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08ED">
              <w:rPr>
                <w:color w:val="000000"/>
                <w:sz w:val="24"/>
                <w:szCs w:val="24"/>
              </w:rPr>
              <w:t>Невена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sz w:val="24"/>
                <w:szCs w:val="24"/>
                <w:lang w:val="sr-Latn-RS"/>
              </w:rPr>
            </w:pPr>
            <w:r w:rsidRPr="004D08ED">
              <w:rPr>
                <w:sz w:val="24"/>
                <w:szCs w:val="24"/>
                <w:lang w:val="sr-Latn-RS"/>
              </w:rPr>
              <w:t>9</w:t>
            </w:r>
          </w:p>
        </w:tc>
      </w:tr>
    </w:tbl>
    <w:p w:rsidR="004D08ED" w:rsidRDefault="004D08ED" w:rsidP="004D08ED">
      <w:pPr>
        <w:jc w:val="both"/>
        <w:rPr>
          <w:sz w:val="28"/>
          <w:szCs w:val="28"/>
        </w:rPr>
      </w:pPr>
      <w:r>
        <w:rPr>
          <w:sz w:val="28"/>
          <w:szCs w:val="28"/>
        </w:rPr>
        <w:t>Упис предиспитних поена у индекс је у петак 07.06.2024.год. у времену од 11 до 11:30 часова.</w:t>
      </w:r>
    </w:p>
    <w:p w:rsidR="004D08ED" w:rsidRPr="004D08ED" w:rsidRDefault="004D08ED" w:rsidP="004D08ED">
      <w:pPr>
        <w:spacing w:after="0" w:line="240" w:lineRule="auto"/>
        <w:ind w:left="6096"/>
        <w:jc w:val="center"/>
      </w:pPr>
      <w:r w:rsidRPr="004D08ED">
        <w:t>Предметни наставник</w:t>
      </w:r>
    </w:p>
    <w:p w:rsidR="004D08ED" w:rsidRDefault="004D08ED" w:rsidP="004D08ED">
      <w:pPr>
        <w:spacing w:after="0" w:line="240" w:lineRule="auto"/>
        <w:ind w:left="6096"/>
        <w:jc w:val="center"/>
      </w:pPr>
      <w:r w:rsidRPr="004D08ED">
        <w:t>др Амелија Ђорђевић, ред.проф.</w:t>
      </w:r>
    </w:p>
    <w:p w:rsidR="004D08ED" w:rsidRDefault="004D08ED" w:rsidP="004D08ED">
      <w:pPr>
        <w:jc w:val="both"/>
        <w:rPr>
          <w:sz w:val="28"/>
          <w:szCs w:val="28"/>
        </w:rPr>
      </w:pPr>
    </w:p>
    <w:p w:rsidR="004D08ED" w:rsidRDefault="004D08ED" w:rsidP="004D08ED">
      <w:pPr>
        <w:spacing w:after="0" w:line="240" w:lineRule="auto"/>
        <w:rPr>
          <w:b/>
          <w:sz w:val="24"/>
          <w:szCs w:val="24"/>
        </w:rPr>
      </w:pPr>
    </w:p>
    <w:p w:rsidR="004D08ED" w:rsidRPr="004D08ED" w:rsidRDefault="004D08ED" w:rsidP="004D08ED">
      <w:pPr>
        <w:spacing w:after="0" w:line="240" w:lineRule="auto"/>
        <w:jc w:val="center"/>
        <w:rPr>
          <w:b/>
          <w:sz w:val="24"/>
          <w:szCs w:val="24"/>
        </w:rPr>
      </w:pPr>
      <w:r w:rsidRPr="004D08ED">
        <w:rPr>
          <w:b/>
          <w:sz w:val="24"/>
          <w:szCs w:val="24"/>
        </w:rPr>
        <w:t xml:space="preserve">РЕЗУЛТАТИ ДРУГОГ КОЛОКВИЈУМА </w:t>
      </w:r>
      <w:r w:rsidRPr="004D08ED">
        <w:rPr>
          <w:b/>
          <w:sz w:val="24"/>
          <w:szCs w:val="24"/>
        </w:rPr>
        <w:t>ИЗ ПРЕДМЕТА</w:t>
      </w:r>
      <w:r w:rsidRPr="004D08ED">
        <w:rPr>
          <w:b/>
          <w:sz w:val="24"/>
          <w:szCs w:val="24"/>
        </w:rPr>
        <w:t xml:space="preserve"> </w:t>
      </w:r>
      <w:r w:rsidRPr="004D08ED">
        <w:rPr>
          <w:b/>
          <w:sz w:val="24"/>
          <w:szCs w:val="24"/>
        </w:rPr>
        <w:t>ЕКОЛОШКИ РИЗИК</w:t>
      </w:r>
    </w:p>
    <w:p w:rsidR="004D08ED" w:rsidRPr="004D08ED" w:rsidRDefault="004D08ED" w:rsidP="004D08ED">
      <w:pPr>
        <w:spacing w:after="0"/>
        <w:jc w:val="center"/>
        <w:rPr>
          <w:b/>
          <w:sz w:val="24"/>
          <w:szCs w:val="24"/>
        </w:rPr>
      </w:pPr>
      <w:r w:rsidRPr="004D08ED">
        <w:rPr>
          <w:b/>
          <w:sz w:val="24"/>
          <w:szCs w:val="24"/>
        </w:rPr>
        <w:t>Школска година 2023-2024. (Акредитација 20</w:t>
      </w:r>
      <w:r w:rsidRPr="004D08ED">
        <w:rPr>
          <w:b/>
          <w:sz w:val="24"/>
          <w:szCs w:val="24"/>
          <w:lang w:val="sr-Latn-RS"/>
        </w:rPr>
        <w:t>14</w:t>
      </w:r>
      <w:r w:rsidRPr="004D08ED">
        <w:rPr>
          <w:b/>
          <w:sz w:val="24"/>
          <w:szCs w:val="24"/>
        </w:rPr>
        <w:t>.)</w:t>
      </w:r>
    </w:p>
    <w:p w:rsidR="004D08ED" w:rsidRPr="00FA1B67" w:rsidRDefault="004D08ED" w:rsidP="004D08ED">
      <w:pPr>
        <w:spacing w:after="0" w:line="240" w:lineRule="auto"/>
        <w:jc w:val="center"/>
        <w:rPr>
          <w:b/>
          <w:sz w:val="28"/>
          <w:szCs w:val="28"/>
          <w:lang w:val="sr-Latn-RS"/>
        </w:rPr>
      </w:pP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984"/>
        <w:gridCol w:w="2127"/>
        <w:gridCol w:w="2268"/>
        <w:gridCol w:w="2131"/>
      </w:tblGrid>
      <w:tr w:rsidR="004D08ED" w:rsidRPr="004D08ED" w:rsidTr="004D08ED">
        <w:trPr>
          <w:trHeight w:val="298"/>
          <w:jc w:val="center"/>
        </w:trPr>
        <w:tc>
          <w:tcPr>
            <w:tcW w:w="1413" w:type="dxa"/>
            <w:shd w:val="clear" w:color="auto" w:fill="auto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08ED">
              <w:rPr>
                <w:sz w:val="24"/>
                <w:szCs w:val="24"/>
              </w:rPr>
              <w:t>Редни.бр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08ED" w:rsidRPr="004D08ED" w:rsidRDefault="004D08ED" w:rsidP="004D0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08ED">
              <w:rPr>
                <w:sz w:val="24"/>
                <w:szCs w:val="24"/>
              </w:rPr>
              <w:t>Бр</w:t>
            </w:r>
            <w:r w:rsidRPr="004D08ED">
              <w:rPr>
                <w:sz w:val="24"/>
                <w:szCs w:val="24"/>
              </w:rPr>
              <w:t>.</w:t>
            </w:r>
            <w:r w:rsidRPr="004D08ED">
              <w:rPr>
                <w:sz w:val="24"/>
                <w:szCs w:val="24"/>
              </w:rPr>
              <w:t>индекса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08ED">
              <w:rPr>
                <w:sz w:val="24"/>
                <w:szCs w:val="24"/>
              </w:rPr>
              <w:t>Презиме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08ED">
              <w:rPr>
                <w:sz w:val="24"/>
                <w:szCs w:val="24"/>
              </w:rPr>
              <w:t>Име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08ED">
              <w:rPr>
                <w:sz w:val="24"/>
                <w:szCs w:val="24"/>
              </w:rPr>
              <w:t>II кол.</w:t>
            </w:r>
          </w:p>
        </w:tc>
      </w:tr>
      <w:tr w:rsidR="004D08ED" w:rsidRPr="004D08ED" w:rsidTr="004D08ED">
        <w:trPr>
          <w:trHeight w:val="298"/>
          <w:jc w:val="center"/>
        </w:trPr>
        <w:tc>
          <w:tcPr>
            <w:tcW w:w="1413" w:type="dxa"/>
            <w:shd w:val="clear" w:color="auto" w:fill="auto"/>
          </w:tcPr>
          <w:p w:rsidR="004D08ED" w:rsidRPr="004D08ED" w:rsidRDefault="004D08ED" w:rsidP="004D08E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08ED">
              <w:rPr>
                <w:sz w:val="24"/>
                <w:szCs w:val="24"/>
              </w:rPr>
              <w:t>13115</w:t>
            </w:r>
          </w:p>
        </w:tc>
        <w:tc>
          <w:tcPr>
            <w:tcW w:w="2127" w:type="dxa"/>
            <w:shd w:val="clear" w:color="auto" w:fill="auto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08ED">
              <w:rPr>
                <w:sz w:val="24"/>
                <w:szCs w:val="24"/>
              </w:rPr>
              <w:t>Марковић</w:t>
            </w:r>
          </w:p>
        </w:tc>
        <w:tc>
          <w:tcPr>
            <w:tcW w:w="2268" w:type="dxa"/>
            <w:shd w:val="clear" w:color="auto" w:fill="auto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08ED">
              <w:rPr>
                <w:sz w:val="24"/>
                <w:szCs w:val="24"/>
              </w:rPr>
              <w:t>Сања</w:t>
            </w:r>
          </w:p>
        </w:tc>
        <w:tc>
          <w:tcPr>
            <w:tcW w:w="2131" w:type="dxa"/>
            <w:shd w:val="clear" w:color="auto" w:fill="C5E0B3" w:themeFill="accent6" w:themeFillTint="66"/>
            <w:vAlign w:val="center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sz w:val="24"/>
                <w:szCs w:val="24"/>
                <w:lang w:val="sr-Latn-RS"/>
              </w:rPr>
            </w:pPr>
            <w:r w:rsidRPr="004D08ED">
              <w:rPr>
                <w:sz w:val="24"/>
                <w:szCs w:val="24"/>
                <w:lang w:val="sr-Latn-RS"/>
              </w:rPr>
              <w:t>7,5</w:t>
            </w:r>
          </w:p>
        </w:tc>
      </w:tr>
      <w:tr w:rsidR="004D08ED" w:rsidRPr="004D08ED" w:rsidTr="004D08ED">
        <w:trPr>
          <w:trHeight w:val="298"/>
          <w:jc w:val="center"/>
        </w:trPr>
        <w:tc>
          <w:tcPr>
            <w:tcW w:w="1413" w:type="dxa"/>
            <w:shd w:val="clear" w:color="auto" w:fill="auto"/>
          </w:tcPr>
          <w:p w:rsidR="004D08ED" w:rsidRPr="004D08ED" w:rsidRDefault="004D08ED" w:rsidP="004D08E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08ED">
              <w:rPr>
                <w:color w:val="000000"/>
                <w:sz w:val="24"/>
                <w:szCs w:val="24"/>
              </w:rPr>
              <w:t>14034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08ED">
              <w:rPr>
                <w:color w:val="000000"/>
                <w:sz w:val="24"/>
                <w:szCs w:val="24"/>
              </w:rPr>
              <w:t>Ђорђевић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08ED">
              <w:rPr>
                <w:color w:val="000000"/>
                <w:sz w:val="24"/>
                <w:szCs w:val="24"/>
              </w:rPr>
              <w:t>Милица</w:t>
            </w:r>
          </w:p>
        </w:tc>
        <w:tc>
          <w:tcPr>
            <w:tcW w:w="2131" w:type="dxa"/>
            <w:shd w:val="clear" w:color="auto" w:fill="C5E0B3" w:themeFill="accent6" w:themeFillTint="66"/>
            <w:vAlign w:val="center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sz w:val="24"/>
                <w:szCs w:val="24"/>
                <w:lang w:val="sr-Latn-RS"/>
              </w:rPr>
            </w:pPr>
            <w:r w:rsidRPr="004D08ED">
              <w:rPr>
                <w:sz w:val="24"/>
                <w:szCs w:val="24"/>
                <w:lang w:val="sr-Latn-RS"/>
              </w:rPr>
              <w:t>5</w:t>
            </w:r>
          </w:p>
        </w:tc>
      </w:tr>
      <w:tr w:rsidR="004D08ED" w:rsidRPr="004D08ED" w:rsidTr="004D08ED">
        <w:trPr>
          <w:trHeight w:val="298"/>
          <w:jc w:val="center"/>
        </w:trPr>
        <w:tc>
          <w:tcPr>
            <w:tcW w:w="1413" w:type="dxa"/>
            <w:shd w:val="clear" w:color="auto" w:fill="auto"/>
          </w:tcPr>
          <w:p w:rsidR="004D08ED" w:rsidRPr="004D08ED" w:rsidRDefault="004D08ED" w:rsidP="004D08E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08ED">
              <w:rPr>
                <w:color w:val="000000"/>
                <w:sz w:val="24"/>
                <w:szCs w:val="24"/>
              </w:rPr>
              <w:t>14238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08ED">
              <w:rPr>
                <w:color w:val="000000"/>
                <w:sz w:val="24"/>
                <w:szCs w:val="24"/>
              </w:rPr>
              <w:t>Павловић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08ED">
              <w:rPr>
                <w:color w:val="000000"/>
                <w:sz w:val="24"/>
                <w:szCs w:val="24"/>
              </w:rPr>
              <w:t>Предраг</w:t>
            </w:r>
          </w:p>
        </w:tc>
        <w:tc>
          <w:tcPr>
            <w:tcW w:w="2131" w:type="dxa"/>
            <w:shd w:val="clear" w:color="auto" w:fill="C5E0B3" w:themeFill="accent6" w:themeFillTint="66"/>
            <w:vAlign w:val="center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08ED">
              <w:rPr>
                <w:sz w:val="24"/>
                <w:szCs w:val="24"/>
              </w:rPr>
              <w:t>0</w:t>
            </w:r>
          </w:p>
        </w:tc>
      </w:tr>
      <w:tr w:rsidR="004D08ED" w:rsidRPr="004D08ED" w:rsidTr="004D08ED">
        <w:trPr>
          <w:trHeight w:val="298"/>
          <w:jc w:val="center"/>
        </w:trPr>
        <w:tc>
          <w:tcPr>
            <w:tcW w:w="1413" w:type="dxa"/>
            <w:shd w:val="clear" w:color="auto" w:fill="auto"/>
          </w:tcPr>
          <w:p w:rsidR="004D08ED" w:rsidRPr="004D08ED" w:rsidRDefault="004D08ED" w:rsidP="004D08E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08ED">
              <w:rPr>
                <w:color w:val="000000"/>
                <w:sz w:val="24"/>
                <w:szCs w:val="24"/>
              </w:rPr>
              <w:t>15133</w:t>
            </w:r>
          </w:p>
        </w:tc>
        <w:tc>
          <w:tcPr>
            <w:tcW w:w="2127" w:type="dxa"/>
            <w:shd w:val="clear" w:color="auto" w:fill="auto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08ED">
              <w:rPr>
                <w:color w:val="000000"/>
                <w:sz w:val="24"/>
                <w:szCs w:val="24"/>
              </w:rPr>
              <w:t>Ђинђић</w:t>
            </w:r>
          </w:p>
        </w:tc>
        <w:tc>
          <w:tcPr>
            <w:tcW w:w="2268" w:type="dxa"/>
            <w:shd w:val="clear" w:color="auto" w:fill="auto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08ED">
              <w:rPr>
                <w:color w:val="000000"/>
                <w:sz w:val="24"/>
                <w:szCs w:val="24"/>
              </w:rPr>
              <w:t>Милена</w:t>
            </w:r>
          </w:p>
        </w:tc>
        <w:tc>
          <w:tcPr>
            <w:tcW w:w="2131" w:type="dxa"/>
            <w:shd w:val="clear" w:color="auto" w:fill="C5E0B3" w:themeFill="accent6" w:themeFillTint="66"/>
            <w:vAlign w:val="center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08ED">
              <w:rPr>
                <w:sz w:val="24"/>
                <w:szCs w:val="24"/>
              </w:rPr>
              <w:t>5,5</w:t>
            </w:r>
          </w:p>
        </w:tc>
      </w:tr>
      <w:tr w:rsidR="004D08ED" w:rsidRPr="004D08ED" w:rsidTr="004D08ED">
        <w:trPr>
          <w:trHeight w:val="298"/>
          <w:jc w:val="center"/>
        </w:trPr>
        <w:tc>
          <w:tcPr>
            <w:tcW w:w="1413" w:type="dxa"/>
            <w:shd w:val="clear" w:color="auto" w:fill="auto"/>
          </w:tcPr>
          <w:p w:rsidR="004D08ED" w:rsidRPr="004D08ED" w:rsidRDefault="004D08ED" w:rsidP="004D08E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08ED">
              <w:rPr>
                <w:sz w:val="24"/>
                <w:szCs w:val="24"/>
              </w:rPr>
              <w:t>17125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08ED">
              <w:rPr>
                <w:sz w:val="24"/>
                <w:szCs w:val="24"/>
              </w:rPr>
              <w:t>Стевић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08ED">
              <w:rPr>
                <w:sz w:val="24"/>
                <w:szCs w:val="24"/>
              </w:rPr>
              <w:t>Александра</w:t>
            </w:r>
          </w:p>
        </w:tc>
        <w:tc>
          <w:tcPr>
            <w:tcW w:w="2131" w:type="dxa"/>
            <w:shd w:val="clear" w:color="auto" w:fill="C5E0B3" w:themeFill="accent6" w:themeFillTint="66"/>
            <w:vAlign w:val="center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sz w:val="24"/>
                <w:szCs w:val="24"/>
                <w:lang w:val="sr-Latn-RS"/>
              </w:rPr>
            </w:pPr>
            <w:r w:rsidRPr="004D08ED">
              <w:rPr>
                <w:sz w:val="24"/>
                <w:szCs w:val="24"/>
                <w:lang w:val="sr-Latn-RS"/>
              </w:rPr>
              <w:t>0,5</w:t>
            </w:r>
          </w:p>
        </w:tc>
      </w:tr>
      <w:tr w:rsidR="004D08ED" w:rsidRPr="004D08ED" w:rsidTr="004D08ED">
        <w:trPr>
          <w:trHeight w:val="298"/>
          <w:jc w:val="center"/>
        </w:trPr>
        <w:tc>
          <w:tcPr>
            <w:tcW w:w="1413" w:type="dxa"/>
            <w:shd w:val="clear" w:color="auto" w:fill="auto"/>
          </w:tcPr>
          <w:p w:rsidR="004D08ED" w:rsidRPr="004D08ED" w:rsidRDefault="004D08ED" w:rsidP="004D08E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08ED">
              <w:rPr>
                <w:color w:val="000000"/>
                <w:sz w:val="24"/>
                <w:szCs w:val="24"/>
              </w:rPr>
              <w:t>17131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08ED">
              <w:rPr>
                <w:color w:val="000000"/>
                <w:sz w:val="24"/>
                <w:szCs w:val="24"/>
              </w:rPr>
              <w:t>Николић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08ED">
              <w:rPr>
                <w:color w:val="000000"/>
                <w:sz w:val="24"/>
                <w:szCs w:val="24"/>
              </w:rPr>
              <w:t>Никола</w:t>
            </w:r>
          </w:p>
        </w:tc>
        <w:tc>
          <w:tcPr>
            <w:tcW w:w="2131" w:type="dxa"/>
            <w:shd w:val="clear" w:color="auto" w:fill="C5E0B3" w:themeFill="accent6" w:themeFillTint="66"/>
            <w:vAlign w:val="center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sz w:val="24"/>
                <w:szCs w:val="24"/>
                <w:lang w:val="sr-Latn-RS"/>
              </w:rPr>
            </w:pPr>
            <w:r w:rsidRPr="004D08ED">
              <w:rPr>
                <w:sz w:val="24"/>
                <w:szCs w:val="24"/>
                <w:lang w:val="sr-Latn-RS"/>
              </w:rPr>
              <w:t>6</w:t>
            </w:r>
          </w:p>
        </w:tc>
      </w:tr>
      <w:tr w:rsidR="004D08ED" w:rsidRPr="004D08ED" w:rsidTr="004D08ED">
        <w:trPr>
          <w:trHeight w:val="298"/>
          <w:jc w:val="center"/>
        </w:trPr>
        <w:tc>
          <w:tcPr>
            <w:tcW w:w="1413" w:type="dxa"/>
            <w:shd w:val="clear" w:color="auto" w:fill="auto"/>
          </w:tcPr>
          <w:p w:rsidR="004D08ED" w:rsidRPr="004D08ED" w:rsidRDefault="004D08ED" w:rsidP="004D08E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08ED">
              <w:rPr>
                <w:sz w:val="24"/>
                <w:szCs w:val="24"/>
              </w:rPr>
              <w:t>17137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08ED">
              <w:rPr>
                <w:sz w:val="24"/>
                <w:szCs w:val="24"/>
              </w:rPr>
              <w:t>Марјановић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08ED">
              <w:rPr>
                <w:sz w:val="24"/>
                <w:szCs w:val="24"/>
              </w:rPr>
              <w:t>Душан</w:t>
            </w:r>
          </w:p>
        </w:tc>
        <w:tc>
          <w:tcPr>
            <w:tcW w:w="2131" w:type="dxa"/>
            <w:shd w:val="clear" w:color="auto" w:fill="C5E0B3" w:themeFill="accent6" w:themeFillTint="66"/>
            <w:vAlign w:val="center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08ED">
              <w:rPr>
                <w:sz w:val="24"/>
                <w:szCs w:val="24"/>
              </w:rPr>
              <w:t>4</w:t>
            </w:r>
          </w:p>
        </w:tc>
      </w:tr>
      <w:tr w:rsidR="004D08ED" w:rsidRPr="004D08ED" w:rsidTr="004D08ED">
        <w:trPr>
          <w:trHeight w:val="298"/>
          <w:jc w:val="center"/>
        </w:trPr>
        <w:tc>
          <w:tcPr>
            <w:tcW w:w="1413" w:type="dxa"/>
            <w:shd w:val="clear" w:color="auto" w:fill="auto"/>
          </w:tcPr>
          <w:p w:rsidR="004D08ED" w:rsidRPr="004D08ED" w:rsidRDefault="004D08ED" w:rsidP="004D08E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08ED">
              <w:rPr>
                <w:color w:val="000000"/>
                <w:sz w:val="24"/>
                <w:szCs w:val="24"/>
              </w:rPr>
              <w:t>18116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08ED">
              <w:rPr>
                <w:color w:val="000000"/>
                <w:sz w:val="24"/>
                <w:szCs w:val="24"/>
              </w:rPr>
              <w:t>Јанићијевић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08ED">
              <w:rPr>
                <w:color w:val="000000"/>
                <w:sz w:val="24"/>
                <w:szCs w:val="24"/>
              </w:rPr>
              <w:t>Анђела</w:t>
            </w:r>
          </w:p>
        </w:tc>
        <w:tc>
          <w:tcPr>
            <w:tcW w:w="2131" w:type="dxa"/>
            <w:shd w:val="clear" w:color="auto" w:fill="C5E0B3" w:themeFill="accent6" w:themeFillTint="66"/>
            <w:vAlign w:val="center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08ED">
              <w:rPr>
                <w:sz w:val="24"/>
                <w:szCs w:val="24"/>
              </w:rPr>
              <w:t>4</w:t>
            </w:r>
          </w:p>
        </w:tc>
      </w:tr>
      <w:tr w:rsidR="004D08ED" w:rsidRPr="004D08ED" w:rsidTr="004D08ED">
        <w:trPr>
          <w:trHeight w:val="298"/>
          <w:jc w:val="center"/>
        </w:trPr>
        <w:tc>
          <w:tcPr>
            <w:tcW w:w="1413" w:type="dxa"/>
            <w:shd w:val="clear" w:color="auto" w:fill="auto"/>
          </w:tcPr>
          <w:p w:rsidR="004D08ED" w:rsidRPr="004D08ED" w:rsidRDefault="004D08ED" w:rsidP="004D08E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08ED">
              <w:rPr>
                <w:color w:val="000000"/>
                <w:sz w:val="24"/>
                <w:szCs w:val="24"/>
              </w:rPr>
              <w:t>18124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08ED">
              <w:rPr>
                <w:color w:val="000000"/>
                <w:sz w:val="24"/>
                <w:szCs w:val="24"/>
              </w:rPr>
              <w:t>Станчић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08ED">
              <w:rPr>
                <w:color w:val="000000"/>
                <w:sz w:val="24"/>
                <w:szCs w:val="24"/>
              </w:rPr>
              <w:t>Немања</w:t>
            </w:r>
          </w:p>
        </w:tc>
        <w:tc>
          <w:tcPr>
            <w:tcW w:w="2131" w:type="dxa"/>
            <w:shd w:val="clear" w:color="auto" w:fill="C5E0B3" w:themeFill="accent6" w:themeFillTint="66"/>
            <w:vAlign w:val="center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sz w:val="24"/>
                <w:szCs w:val="24"/>
                <w:lang w:val="sr-Latn-RS"/>
              </w:rPr>
            </w:pPr>
            <w:r w:rsidRPr="004D08ED">
              <w:rPr>
                <w:sz w:val="24"/>
                <w:szCs w:val="24"/>
                <w:lang w:val="sr-Latn-RS"/>
              </w:rPr>
              <w:t>6,5</w:t>
            </w:r>
          </w:p>
        </w:tc>
      </w:tr>
      <w:tr w:rsidR="004D08ED" w:rsidRPr="004D08ED" w:rsidTr="004D08ED">
        <w:trPr>
          <w:trHeight w:val="298"/>
          <w:jc w:val="center"/>
        </w:trPr>
        <w:tc>
          <w:tcPr>
            <w:tcW w:w="1413" w:type="dxa"/>
            <w:shd w:val="clear" w:color="auto" w:fill="auto"/>
          </w:tcPr>
          <w:p w:rsidR="004D08ED" w:rsidRPr="004D08ED" w:rsidRDefault="004D08ED" w:rsidP="004D08E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08ED">
              <w:rPr>
                <w:color w:val="000000"/>
                <w:sz w:val="24"/>
                <w:szCs w:val="24"/>
              </w:rPr>
              <w:t>18133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08ED">
              <w:rPr>
                <w:color w:val="000000"/>
                <w:sz w:val="24"/>
                <w:szCs w:val="24"/>
              </w:rPr>
              <w:t>Стојковић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08ED">
              <w:rPr>
                <w:color w:val="000000"/>
                <w:sz w:val="24"/>
                <w:szCs w:val="24"/>
              </w:rPr>
              <w:t>Марија</w:t>
            </w:r>
          </w:p>
        </w:tc>
        <w:tc>
          <w:tcPr>
            <w:tcW w:w="2131" w:type="dxa"/>
            <w:shd w:val="clear" w:color="auto" w:fill="C5E0B3" w:themeFill="accent6" w:themeFillTint="66"/>
            <w:vAlign w:val="center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08ED">
              <w:rPr>
                <w:sz w:val="24"/>
                <w:szCs w:val="24"/>
                <w:lang w:val="sr-Latn-RS"/>
              </w:rPr>
              <w:t>10</w:t>
            </w:r>
          </w:p>
        </w:tc>
      </w:tr>
      <w:tr w:rsidR="004D08ED" w:rsidRPr="004D08ED" w:rsidTr="004D08ED">
        <w:trPr>
          <w:trHeight w:val="298"/>
          <w:jc w:val="center"/>
        </w:trPr>
        <w:tc>
          <w:tcPr>
            <w:tcW w:w="1413" w:type="dxa"/>
            <w:shd w:val="clear" w:color="auto" w:fill="auto"/>
          </w:tcPr>
          <w:p w:rsidR="004D08ED" w:rsidRPr="004D08ED" w:rsidRDefault="004D08ED" w:rsidP="004D08E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08ED">
              <w:rPr>
                <w:color w:val="000000"/>
                <w:sz w:val="24"/>
                <w:szCs w:val="24"/>
              </w:rPr>
              <w:t>19122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08ED">
              <w:rPr>
                <w:color w:val="000000"/>
                <w:sz w:val="24"/>
                <w:szCs w:val="24"/>
              </w:rPr>
              <w:t>Димитријевић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08ED">
              <w:rPr>
                <w:color w:val="000000"/>
                <w:sz w:val="24"/>
                <w:szCs w:val="24"/>
              </w:rPr>
              <w:t>Тамара</w:t>
            </w:r>
          </w:p>
        </w:tc>
        <w:tc>
          <w:tcPr>
            <w:tcW w:w="2131" w:type="dxa"/>
            <w:shd w:val="clear" w:color="auto" w:fill="C5E0B3" w:themeFill="accent6" w:themeFillTint="66"/>
            <w:vAlign w:val="center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sz w:val="24"/>
                <w:szCs w:val="24"/>
                <w:lang w:val="sr-Latn-RS"/>
              </w:rPr>
            </w:pPr>
            <w:r w:rsidRPr="004D08ED">
              <w:rPr>
                <w:sz w:val="24"/>
                <w:szCs w:val="24"/>
                <w:lang w:val="sr-Latn-RS"/>
              </w:rPr>
              <w:t>4</w:t>
            </w:r>
          </w:p>
        </w:tc>
      </w:tr>
      <w:tr w:rsidR="004D08ED" w:rsidRPr="004D08ED" w:rsidTr="004D08ED">
        <w:trPr>
          <w:trHeight w:val="298"/>
          <w:jc w:val="center"/>
        </w:trPr>
        <w:tc>
          <w:tcPr>
            <w:tcW w:w="1413" w:type="dxa"/>
            <w:shd w:val="clear" w:color="auto" w:fill="auto"/>
          </w:tcPr>
          <w:p w:rsidR="004D08ED" w:rsidRPr="004D08ED" w:rsidRDefault="004D08ED" w:rsidP="004D08E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08ED">
              <w:rPr>
                <w:color w:val="000000"/>
                <w:sz w:val="24"/>
                <w:szCs w:val="24"/>
              </w:rPr>
              <w:t>19133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08ED">
              <w:rPr>
                <w:color w:val="000000"/>
                <w:sz w:val="24"/>
                <w:szCs w:val="24"/>
              </w:rPr>
              <w:t>Минић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08ED">
              <w:rPr>
                <w:color w:val="000000"/>
                <w:sz w:val="24"/>
                <w:szCs w:val="24"/>
              </w:rPr>
              <w:t>Душан</w:t>
            </w:r>
          </w:p>
        </w:tc>
        <w:tc>
          <w:tcPr>
            <w:tcW w:w="2131" w:type="dxa"/>
            <w:shd w:val="clear" w:color="auto" w:fill="C5E0B3" w:themeFill="accent6" w:themeFillTint="66"/>
            <w:vAlign w:val="center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sz w:val="24"/>
                <w:szCs w:val="24"/>
                <w:lang w:val="sr-Latn-RS"/>
              </w:rPr>
            </w:pPr>
            <w:r w:rsidRPr="004D08ED">
              <w:rPr>
                <w:sz w:val="24"/>
                <w:szCs w:val="24"/>
                <w:lang w:val="sr-Latn-RS"/>
              </w:rPr>
              <w:t>4</w:t>
            </w:r>
          </w:p>
        </w:tc>
      </w:tr>
      <w:tr w:rsidR="004D08ED" w:rsidRPr="004D08ED" w:rsidTr="004D08ED">
        <w:trPr>
          <w:trHeight w:val="298"/>
          <w:jc w:val="center"/>
        </w:trPr>
        <w:tc>
          <w:tcPr>
            <w:tcW w:w="1413" w:type="dxa"/>
            <w:shd w:val="clear" w:color="auto" w:fill="auto"/>
          </w:tcPr>
          <w:p w:rsidR="004D08ED" w:rsidRPr="004D08ED" w:rsidRDefault="004D08ED" w:rsidP="004D08E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08ED">
              <w:rPr>
                <w:color w:val="000000"/>
                <w:sz w:val="24"/>
                <w:szCs w:val="24"/>
              </w:rPr>
              <w:t>19135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08ED">
              <w:rPr>
                <w:color w:val="000000"/>
                <w:sz w:val="24"/>
                <w:szCs w:val="24"/>
              </w:rPr>
              <w:t>Кованџић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08ED">
              <w:rPr>
                <w:color w:val="000000"/>
                <w:sz w:val="24"/>
                <w:szCs w:val="24"/>
              </w:rPr>
              <w:t>Ања</w:t>
            </w:r>
          </w:p>
        </w:tc>
        <w:tc>
          <w:tcPr>
            <w:tcW w:w="2131" w:type="dxa"/>
            <w:shd w:val="clear" w:color="auto" w:fill="C5E0B3" w:themeFill="accent6" w:themeFillTint="66"/>
            <w:vAlign w:val="center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sz w:val="24"/>
                <w:szCs w:val="24"/>
                <w:lang w:val="sr-Latn-RS"/>
              </w:rPr>
            </w:pPr>
            <w:r w:rsidRPr="004D08ED">
              <w:rPr>
                <w:sz w:val="24"/>
                <w:szCs w:val="24"/>
                <w:lang w:val="sr-Latn-RS"/>
              </w:rPr>
              <w:t>0</w:t>
            </w:r>
          </w:p>
        </w:tc>
      </w:tr>
      <w:tr w:rsidR="004D08ED" w:rsidRPr="004D08ED" w:rsidTr="004D08ED">
        <w:trPr>
          <w:trHeight w:val="298"/>
          <w:jc w:val="center"/>
        </w:trPr>
        <w:tc>
          <w:tcPr>
            <w:tcW w:w="1413" w:type="dxa"/>
            <w:shd w:val="clear" w:color="auto" w:fill="auto"/>
          </w:tcPr>
          <w:p w:rsidR="004D08ED" w:rsidRPr="004D08ED" w:rsidRDefault="004D08ED" w:rsidP="004D08E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08ED">
              <w:rPr>
                <w:color w:val="000000"/>
                <w:sz w:val="24"/>
                <w:szCs w:val="24"/>
              </w:rPr>
              <w:t>19147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08ED">
              <w:rPr>
                <w:color w:val="000000"/>
                <w:sz w:val="24"/>
                <w:szCs w:val="24"/>
              </w:rPr>
              <w:t>Братић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08ED">
              <w:rPr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31" w:type="dxa"/>
            <w:shd w:val="clear" w:color="auto" w:fill="C5E0B3" w:themeFill="accent6" w:themeFillTint="66"/>
            <w:vAlign w:val="center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sz w:val="24"/>
                <w:szCs w:val="24"/>
                <w:lang w:val="sr-Latn-RS"/>
              </w:rPr>
            </w:pPr>
            <w:r w:rsidRPr="004D08ED">
              <w:rPr>
                <w:sz w:val="24"/>
                <w:szCs w:val="24"/>
                <w:lang w:val="sr-Latn-RS"/>
              </w:rPr>
              <w:t>5</w:t>
            </w:r>
          </w:p>
        </w:tc>
      </w:tr>
      <w:tr w:rsidR="004D08ED" w:rsidRPr="004D08ED" w:rsidTr="004D08ED">
        <w:trPr>
          <w:trHeight w:val="298"/>
          <w:jc w:val="center"/>
        </w:trPr>
        <w:tc>
          <w:tcPr>
            <w:tcW w:w="1413" w:type="dxa"/>
            <w:shd w:val="clear" w:color="auto" w:fill="auto"/>
          </w:tcPr>
          <w:p w:rsidR="004D08ED" w:rsidRPr="004D08ED" w:rsidRDefault="004D08ED" w:rsidP="004D08E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08ED">
              <w:rPr>
                <w:color w:val="000000"/>
                <w:sz w:val="24"/>
                <w:szCs w:val="24"/>
              </w:rPr>
              <w:t>19149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08ED">
              <w:rPr>
                <w:color w:val="000000"/>
                <w:sz w:val="24"/>
                <w:szCs w:val="24"/>
              </w:rPr>
              <w:t>Митић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08ED">
              <w:rPr>
                <w:color w:val="000000"/>
                <w:sz w:val="24"/>
                <w:szCs w:val="24"/>
              </w:rPr>
              <w:t>Петар</w:t>
            </w:r>
          </w:p>
        </w:tc>
        <w:tc>
          <w:tcPr>
            <w:tcW w:w="2131" w:type="dxa"/>
            <w:shd w:val="clear" w:color="auto" w:fill="C5E0B3" w:themeFill="accent6" w:themeFillTint="66"/>
            <w:vAlign w:val="center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sz w:val="24"/>
                <w:szCs w:val="24"/>
                <w:lang w:val="sr-Latn-RS"/>
              </w:rPr>
            </w:pPr>
            <w:r w:rsidRPr="004D08ED">
              <w:rPr>
                <w:sz w:val="24"/>
                <w:szCs w:val="24"/>
                <w:lang w:val="sr-Latn-RS"/>
              </w:rPr>
              <w:t>7,5</w:t>
            </w:r>
          </w:p>
        </w:tc>
      </w:tr>
      <w:tr w:rsidR="004D08ED" w:rsidRPr="004D08ED" w:rsidTr="004D08ED">
        <w:trPr>
          <w:trHeight w:val="298"/>
          <w:jc w:val="center"/>
        </w:trPr>
        <w:tc>
          <w:tcPr>
            <w:tcW w:w="1413" w:type="dxa"/>
            <w:shd w:val="clear" w:color="auto" w:fill="auto"/>
          </w:tcPr>
          <w:p w:rsidR="004D08ED" w:rsidRPr="004D08ED" w:rsidRDefault="004D08ED" w:rsidP="004D08E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08ED">
              <w:rPr>
                <w:color w:val="000000"/>
                <w:sz w:val="24"/>
                <w:szCs w:val="24"/>
              </w:rPr>
              <w:t>19152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08ED">
              <w:rPr>
                <w:color w:val="000000"/>
                <w:sz w:val="24"/>
                <w:szCs w:val="24"/>
              </w:rPr>
              <w:t>Џолић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08ED">
              <w:rPr>
                <w:color w:val="000000"/>
                <w:sz w:val="24"/>
                <w:szCs w:val="24"/>
              </w:rPr>
              <w:t>Ђорђе</w:t>
            </w:r>
          </w:p>
        </w:tc>
        <w:tc>
          <w:tcPr>
            <w:tcW w:w="2131" w:type="dxa"/>
            <w:shd w:val="clear" w:color="auto" w:fill="C5E0B3" w:themeFill="accent6" w:themeFillTint="66"/>
            <w:vAlign w:val="center"/>
          </w:tcPr>
          <w:p w:rsidR="004D08ED" w:rsidRPr="004D08ED" w:rsidRDefault="004D08ED" w:rsidP="00C4394D">
            <w:pPr>
              <w:spacing w:after="0" w:line="240" w:lineRule="auto"/>
              <w:jc w:val="center"/>
              <w:rPr>
                <w:sz w:val="24"/>
                <w:szCs w:val="24"/>
                <w:lang w:val="sr-Latn-RS"/>
              </w:rPr>
            </w:pPr>
            <w:bookmarkStart w:id="0" w:name="_gjdgxs" w:colFirst="0" w:colLast="0"/>
            <w:bookmarkEnd w:id="0"/>
            <w:r w:rsidRPr="004D08ED">
              <w:rPr>
                <w:sz w:val="24"/>
                <w:szCs w:val="24"/>
                <w:lang w:val="sr-Latn-RS"/>
              </w:rPr>
              <w:t>5,5</w:t>
            </w:r>
          </w:p>
        </w:tc>
      </w:tr>
    </w:tbl>
    <w:p w:rsidR="004D08ED" w:rsidRPr="00D01CF8" w:rsidRDefault="004D08ED" w:rsidP="004D08ED">
      <w:pPr>
        <w:jc w:val="both"/>
        <w:rPr>
          <w:sz w:val="28"/>
          <w:szCs w:val="28"/>
        </w:rPr>
      </w:pPr>
      <w:r>
        <w:rPr>
          <w:sz w:val="28"/>
          <w:szCs w:val="28"/>
        </w:rPr>
        <w:t>Упис предиспитних поена у индекс је у петак 07.06.2024.год. у времену од 11 до 11:30 часова.</w:t>
      </w:r>
    </w:p>
    <w:p w:rsidR="004D08ED" w:rsidRPr="004D08ED" w:rsidRDefault="004D08ED" w:rsidP="004D08ED">
      <w:pPr>
        <w:spacing w:after="0" w:line="240" w:lineRule="auto"/>
        <w:ind w:left="6096"/>
        <w:jc w:val="center"/>
      </w:pPr>
      <w:r w:rsidRPr="004D08ED">
        <w:t>Предметни наставник</w:t>
      </w:r>
      <w:bookmarkStart w:id="1" w:name="_GoBack"/>
      <w:bookmarkEnd w:id="1"/>
    </w:p>
    <w:p w:rsidR="0004191A" w:rsidRDefault="004D08ED" w:rsidP="004D08ED">
      <w:pPr>
        <w:spacing w:after="0" w:line="240" w:lineRule="auto"/>
        <w:ind w:left="6096"/>
        <w:jc w:val="center"/>
      </w:pPr>
      <w:r w:rsidRPr="004D08ED">
        <w:t>др Амелија Ђорђевић, ред.проф.</w:t>
      </w:r>
    </w:p>
    <w:sectPr w:rsidR="0004191A" w:rsidSect="004D08ED">
      <w:pgSz w:w="12240" w:h="15840"/>
      <w:pgMar w:top="1134" w:right="1440" w:bottom="144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22C58"/>
    <w:multiLevelType w:val="multilevel"/>
    <w:tmpl w:val="EEB8C7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F06F6"/>
    <w:multiLevelType w:val="hybridMultilevel"/>
    <w:tmpl w:val="7616C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ED"/>
    <w:rsid w:val="0004191A"/>
    <w:rsid w:val="004D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35426"/>
  <w15:chartTrackingRefBased/>
  <w15:docId w15:val="{228CB95A-2FE1-4F03-B180-9F42A565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D08ED"/>
    <w:rPr>
      <w:rFonts w:ascii="Calibri" w:eastAsia="Calibri" w:hAnsi="Calibri" w:cs="Calibri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Amelija</dc:creator>
  <cp:keywords/>
  <dc:description/>
  <cp:lastModifiedBy>Amelija</cp:lastModifiedBy>
  <cp:revision>1</cp:revision>
  <dcterms:created xsi:type="dcterms:W3CDTF">2024-06-05T05:30:00Z</dcterms:created>
  <dcterms:modified xsi:type="dcterms:W3CDTF">2024-06-05T05:43:00Z</dcterms:modified>
</cp:coreProperties>
</file>